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CA4649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3A35AD">
        <w:rPr>
          <w:rFonts w:ascii="Times New Roman" w:hAnsi="Times New Roman" w:cs="Times New Roman"/>
          <w:b/>
          <w:sz w:val="20"/>
          <w:szCs w:val="20"/>
        </w:rPr>
        <w:t>тематическое  планирование.    10</w:t>
      </w:r>
      <w:r w:rsidR="00CA4649">
        <w:rPr>
          <w:rFonts w:ascii="Times New Roman" w:hAnsi="Times New Roman" w:cs="Times New Roman"/>
          <w:b/>
          <w:sz w:val="20"/>
          <w:szCs w:val="20"/>
        </w:rPr>
        <w:t xml:space="preserve">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1752"/>
        <w:gridCol w:w="1941"/>
        <w:gridCol w:w="1288"/>
        <w:gridCol w:w="1443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CA4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4E1265"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>. Учебник</w:t>
            </w:r>
            <w:r w:rsidR="00CA4649">
              <w:rPr>
                <w:rFonts w:ascii="Times New Roman" w:hAnsi="Times New Roman" w:cs="Times New Roman"/>
                <w:sz w:val="20"/>
                <w:szCs w:val="20"/>
              </w:rPr>
              <w:t>.  Повторение  пройденных  тем.  Решу  ЕГЭ.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CA4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 варианты.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4E1265" w:rsidRDefault="00CA4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Pr="00295204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AD" w:rsidTr="004E1265">
        <w:tc>
          <w:tcPr>
            <w:tcW w:w="1595" w:type="dxa"/>
          </w:tcPr>
          <w:p w:rsidR="003A35AD" w:rsidRPr="0018748E" w:rsidRDefault="00CA46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3A35AD"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</w:t>
            </w:r>
          </w:p>
        </w:tc>
        <w:tc>
          <w:tcPr>
            <w:tcW w:w="1595" w:type="dxa"/>
          </w:tcPr>
          <w:p w:rsidR="003A35AD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Учебник. </w:t>
            </w:r>
            <w:r w:rsidR="00CA4649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 тем.</w:t>
            </w:r>
            <w:proofErr w:type="gramStart"/>
            <w:r w:rsidR="00CA46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748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18748E">
              <w:rPr>
                <w:rFonts w:ascii="Times New Roman" w:hAnsi="Times New Roman" w:cs="Times New Roman"/>
                <w:sz w:val="20"/>
                <w:szCs w:val="20"/>
              </w:rPr>
              <w:t xml:space="preserve">  Решу  ЕГЭ</w:t>
            </w:r>
          </w:p>
        </w:tc>
        <w:tc>
          <w:tcPr>
            <w:tcW w:w="1595" w:type="dxa"/>
          </w:tcPr>
          <w:p w:rsidR="003A35AD" w:rsidRPr="00A31040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295204" w:rsidRPr="00295204" w:rsidRDefault="0018748E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  варианты.</w:t>
            </w:r>
          </w:p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A35AD" w:rsidRPr="00295204" w:rsidRDefault="00CA4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  <w:r w:rsidR="00295204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18748E"/>
    <w:rsid w:val="00295204"/>
    <w:rsid w:val="003A35AD"/>
    <w:rsid w:val="004E1265"/>
    <w:rsid w:val="00733109"/>
    <w:rsid w:val="00A31040"/>
    <w:rsid w:val="00CA4649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2020-05-06T07:41:00Z</dcterms:created>
  <dcterms:modified xsi:type="dcterms:W3CDTF">2020-05-07T13:29:00Z</dcterms:modified>
</cp:coreProperties>
</file>